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584" w:rsidRDefault="005C1584" w:rsidP="005C1584">
      <w:pPr>
        <w:jc w:val="center"/>
        <w:outlineLvl w:val="0"/>
        <w:rPr>
          <w:b/>
          <w:sz w:val="32"/>
          <w:szCs w:val="32"/>
        </w:rPr>
      </w:pPr>
      <w:r>
        <w:rPr>
          <w:b/>
          <w:sz w:val="32"/>
          <w:szCs w:val="32"/>
        </w:rPr>
        <w:t>Virginia Racing Commission</w:t>
      </w:r>
    </w:p>
    <w:p w:rsidR="005C1584" w:rsidRDefault="005C1584" w:rsidP="005C1584">
      <w:pPr>
        <w:jc w:val="center"/>
        <w:rPr>
          <w:b/>
        </w:rPr>
      </w:pPr>
    </w:p>
    <w:p w:rsidR="005C1584" w:rsidRDefault="005C1584" w:rsidP="005C1584">
      <w:pPr>
        <w:jc w:val="center"/>
        <w:outlineLvl w:val="0"/>
        <w:rPr>
          <w:b/>
        </w:rPr>
      </w:pPr>
      <w:r>
        <w:rPr>
          <w:b/>
        </w:rPr>
        <w:t>MINUTES</w:t>
      </w:r>
    </w:p>
    <w:p w:rsidR="005C1584" w:rsidRDefault="005C1584" w:rsidP="005C1584">
      <w:pPr>
        <w:jc w:val="center"/>
        <w:rPr>
          <w:b/>
        </w:rPr>
      </w:pPr>
    </w:p>
    <w:p w:rsidR="005C1584" w:rsidRDefault="005C1584" w:rsidP="005C1584">
      <w:pPr>
        <w:jc w:val="center"/>
        <w:outlineLvl w:val="0"/>
        <w:rPr>
          <w:b/>
        </w:rPr>
      </w:pPr>
      <w:r>
        <w:rPr>
          <w:b/>
        </w:rPr>
        <w:t>OF THE</w:t>
      </w:r>
    </w:p>
    <w:p w:rsidR="005C1584" w:rsidRDefault="005C1584" w:rsidP="005C1584">
      <w:pPr>
        <w:jc w:val="center"/>
        <w:rPr>
          <w:b/>
        </w:rPr>
      </w:pPr>
    </w:p>
    <w:p w:rsidR="005C1584" w:rsidRDefault="005C1584" w:rsidP="005C1584">
      <w:pPr>
        <w:jc w:val="center"/>
        <w:outlineLvl w:val="0"/>
        <w:rPr>
          <w:b/>
        </w:rPr>
      </w:pPr>
      <w:r>
        <w:rPr>
          <w:b/>
        </w:rPr>
        <w:t>COMMISSION MEETING</w:t>
      </w:r>
    </w:p>
    <w:p w:rsidR="005C1584" w:rsidRDefault="005C1584" w:rsidP="005C1584">
      <w:pPr>
        <w:jc w:val="center"/>
        <w:rPr>
          <w:b/>
          <w:u w:val="single"/>
        </w:rPr>
      </w:pPr>
    </w:p>
    <w:p w:rsidR="005C1584" w:rsidRDefault="005C1584" w:rsidP="005C1584">
      <w:pPr>
        <w:jc w:val="center"/>
        <w:rPr>
          <w:b/>
        </w:rPr>
      </w:pPr>
      <w:r>
        <w:rPr>
          <w:b/>
        </w:rPr>
        <w:t>September 25, 2013</w:t>
      </w:r>
    </w:p>
    <w:p w:rsidR="005C1584" w:rsidRDefault="005C1584" w:rsidP="005C1584">
      <w:pPr>
        <w:jc w:val="center"/>
      </w:pPr>
    </w:p>
    <w:p w:rsidR="005C1584" w:rsidRDefault="005C1584" w:rsidP="005C1584">
      <w:pPr>
        <w:jc w:val="center"/>
        <w:outlineLvl w:val="0"/>
        <w:rPr>
          <w:b/>
        </w:rPr>
      </w:pPr>
      <w:r>
        <w:rPr>
          <w:b/>
        </w:rPr>
        <w:t>HORSEMEN’S BUILDING</w:t>
      </w:r>
    </w:p>
    <w:p w:rsidR="005C1584" w:rsidRDefault="005C1584" w:rsidP="005C1584">
      <w:pPr>
        <w:jc w:val="center"/>
        <w:rPr>
          <w:b/>
        </w:rPr>
      </w:pPr>
      <w:r>
        <w:rPr>
          <w:b/>
        </w:rPr>
        <w:t xml:space="preserve">COLONIAL </w:t>
      </w:r>
      <w:smartTag w:uri="urn:schemas-microsoft-com:office:smarttags" w:element="place">
        <w:r>
          <w:rPr>
            <w:b/>
          </w:rPr>
          <w:t>DOWNS</w:t>
        </w:r>
      </w:smartTag>
    </w:p>
    <w:p w:rsidR="005C1584" w:rsidRDefault="005C1584" w:rsidP="005C1584">
      <w:pPr>
        <w:jc w:val="center"/>
        <w:rPr>
          <w:b/>
        </w:rPr>
      </w:pPr>
      <w:r>
        <w:rPr>
          <w:b/>
        </w:rPr>
        <w:t>10700 HORSEMEN’S ROAD</w:t>
      </w:r>
    </w:p>
    <w:p w:rsidR="005C1584" w:rsidRDefault="005C1584" w:rsidP="005C1584">
      <w:pPr>
        <w:jc w:val="center"/>
        <w:rPr>
          <w:b/>
        </w:rPr>
      </w:pPr>
      <w:r>
        <w:rPr>
          <w:b/>
        </w:rPr>
        <w:t xml:space="preserve">NEW </w:t>
      </w:r>
      <w:smartTag w:uri="urn:schemas-microsoft-com:office:smarttags" w:element="place">
        <w:smartTag w:uri="urn:schemas-microsoft-com:office:smarttags" w:element="City">
          <w:r>
            <w:rPr>
              <w:b/>
            </w:rPr>
            <w:t>KENT</w:t>
          </w:r>
        </w:smartTag>
        <w:r>
          <w:rPr>
            <w:b/>
          </w:rPr>
          <w:t xml:space="preserve">, </w:t>
        </w:r>
        <w:smartTag w:uri="urn:schemas-microsoft-com:office:smarttags" w:element="State">
          <w:smartTag w:uri="urn:schemas-microsoft-com:office:smarttags" w:element="country-region">
            <w:r>
              <w:rPr>
                <w:b/>
              </w:rPr>
              <w:t>VA</w:t>
            </w:r>
          </w:smartTag>
        </w:smartTag>
      </w:smartTag>
    </w:p>
    <w:p w:rsidR="005C1584" w:rsidRDefault="005C1584" w:rsidP="005C1584">
      <w:pPr>
        <w:jc w:val="center"/>
        <w:rPr>
          <w:b/>
        </w:rPr>
      </w:pPr>
    </w:p>
    <w:p w:rsidR="005C1584" w:rsidRDefault="005C1584" w:rsidP="005C1584">
      <w:pPr>
        <w:outlineLvl w:val="0"/>
      </w:pPr>
      <w:r>
        <w:t>In Attendance</w:t>
      </w:r>
    </w:p>
    <w:p w:rsidR="005C1584" w:rsidRDefault="005C1584" w:rsidP="005C1584">
      <w:r>
        <w:t>Commission Members:</w:t>
      </w:r>
    </w:p>
    <w:p w:rsidR="005C1584" w:rsidRDefault="005C1584" w:rsidP="005C1584">
      <w:pPr>
        <w:ind w:left="720"/>
      </w:pPr>
      <w:smartTag w:uri="urn:schemas-microsoft-com:office:smarttags" w:element="PersonName">
        <w:r>
          <w:t>Stuart Siegel</w:t>
        </w:r>
      </w:smartTag>
      <w:r>
        <w:t>, Chairman</w:t>
      </w:r>
    </w:p>
    <w:p w:rsidR="005C1584" w:rsidRDefault="005C1584" w:rsidP="005C1584">
      <w:pPr>
        <w:ind w:left="720"/>
      </w:pPr>
      <w:smartTag w:uri="urn:schemas-microsoft-com:office:smarttags" w:element="PersonName">
        <w:r>
          <w:t xml:space="preserve">J. </w:t>
        </w:r>
        <w:proofErr w:type="spellStart"/>
        <w:r>
          <w:t>Sargeant</w:t>
        </w:r>
        <w:proofErr w:type="spellEnd"/>
        <w:r>
          <w:t xml:space="preserve"> Reynolds, Jr.</w:t>
        </w:r>
      </w:smartTag>
      <w:r>
        <w:t>, Vice Chairman</w:t>
      </w:r>
    </w:p>
    <w:p w:rsidR="005C1584" w:rsidRDefault="005C1584" w:rsidP="005C1584">
      <w:pPr>
        <w:ind w:left="720"/>
      </w:pPr>
      <w:r>
        <w:t>Carol G. Dawson</w:t>
      </w:r>
    </w:p>
    <w:p w:rsidR="005C1584" w:rsidRDefault="005C1584" w:rsidP="005C1584">
      <w:pPr>
        <w:ind w:left="720"/>
      </w:pPr>
      <w:proofErr w:type="spellStart"/>
      <w:smartTag w:uri="urn:schemas-microsoft-com:office:smarttags" w:element="PersonName">
        <w:r>
          <w:t>Stran</w:t>
        </w:r>
        <w:proofErr w:type="spellEnd"/>
        <w:r>
          <w:t xml:space="preserve"> Trout</w:t>
        </w:r>
      </w:smartTag>
    </w:p>
    <w:p w:rsidR="005C1584" w:rsidRDefault="005C1584" w:rsidP="005C1584">
      <w:pPr>
        <w:ind w:left="720"/>
      </w:pPr>
      <w:smartTag w:uri="urn:schemas-microsoft-com:office:smarttags" w:element="PersonName">
        <w:r>
          <w:t>D.G. Van Clief, Jr.</w:t>
        </w:r>
      </w:smartTag>
    </w:p>
    <w:p w:rsidR="005C1584" w:rsidRDefault="005C1584" w:rsidP="005C1584">
      <w:pPr>
        <w:ind w:left="720"/>
      </w:pPr>
    </w:p>
    <w:p w:rsidR="005C1584" w:rsidRDefault="005C1584" w:rsidP="005C1584">
      <w:r>
        <w:t>Commission Staff:</w:t>
      </w:r>
    </w:p>
    <w:p w:rsidR="005C1584" w:rsidRDefault="005C1584" w:rsidP="005C1584">
      <w:r>
        <w:tab/>
        <w:t>Bernard J. Hettel, Executive Secretary</w:t>
      </w:r>
    </w:p>
    <w:p w:rsidR="005C1584" w:rsidRDefault="005C1584" w:rsidP="005C1584">
      <w:r>
        <w:tab/>
      </w:r>
      <w:smartTag w:uri="urn:schemas-microsoft-com:office:smarttags" w:element="PersonName">
        <w:r>
          <w:t>David S. Lermond, Jr.</w:t>
        </w:r>
      </w:smartTag>
      <w:r>
        <w:t>, Deputy Executive Secretary</w:t>
      </w:r>
    </w:p>
    <w:p w:rsidR="005C1584" w:rsidRDefault="005C1584" w:rsidP="005C1584">
      <w:r>
        <w:tab/>
        <w:t>C. Richard Harden, DVM, Equine Medical Director</w:t>
      </w:r>
    </w:p>
    <w:p w:rsidR="005C1584" w:rsidRDefault="005C1584" w:rsidP="005C1584">
      <w:r>
        <w:tab/>
        <w:t>Courtney Reid</w:t>
      </w:r>
    </w:p>
    <w:p w:rsidR="005C1584" w:rsidRDefault="005C1584" w:rsidP="005C1584">
      <w:pPr>
        <w:ind w:firstLine="720"/>
      </w:pPr>
    </w:p>
    <w:p w:rsidR="005C1584" w:rsidRDefault="005C1584" w:rsidP="005C1584">
      <w:r>
        <w:t>Attorney General’s Office:</w:t>
      </w:r>
    </w:p>
    <w:p w:rsidR="005C1584" w:rsidRDefault="005C1584" w:rsidP="005C1584">
      <w:r>
        <w:tab/>
        <w:t>Joshua Laws</w:t>
      </w:r>
    </w:p>
    <w:p w:rsidR="005C1584" w:rsidRDefault="005C1584" w:rsidP="005C1584">
      <w:pPr>
        <w:jc w:val="center"/>
      </w:pPr>
      <w:r>
        <w:t>__________________________</w:t>
      </w:r>
    </w:p>
    <w:p w:rsidR="002770AA" w:rsidRDefault="002770AA"/>
    <w:p w:rsidR="002770AA" w:rsidRDefault="002770AA" w:rsidP="002770AA">
      <w:pPr>
        <w:ind w:firstLine="720"/>
      </w:pPr>
      <w:r>
        <w:t xml:space="preserve">At 10:03 a.m., a meeting of the Virginia Racing Commission (VRC) was called to order by Chairman Siegel. </w:t>
      </w:r>
    </w:p>
    <w:p w:rsidR="002770AA" w:rsidRDefault="002770AA"/>
    <w:p w:rsidR="002770AA" w:rsidRDefault="002770AA">
      <w:r>
        <w:tab/>
        <w:t>The minutes of the meeting held on July 10, 2013 were approved as amended.</w:t>
      </w:r>
    </w:p>
    <w:p w:rsidR="005C5009" w:rsidRDefault="005C5009"/>
    <w:p w:rsidR="005C5009" w:rsidRDefault="005C5009">
      <w:r>
        <w:tab/>
        <w:t xml:space="preserve">Commissioner Dawson gave a full report of the RCI conference that she attended in Saratoga, New York. </w:t>
      </w:r>
    </w:p>
    <w:p w:rsidR="005C5009" w:rsidRDefault="005C5009"/>
    <w:p w:rsidR="005C5009" w:rsidRDefault="005C5009">
      <w:r>
        <w:tab/>
        <w:t xml:space="preserve">Commissioner Van Clief reported on the Racing Safety and Medication Committee’s </w:t>
      </w:r>
      <w:r w:rsidR="00EA5327">
        <w:t xml:space="preserve">meetings and </w:t>
      </w:r>
      <w:r w:rsidR="00F84975">
        <w:t>the</w:t>
      </w:r>
      <w:r w:rsidR="00EA5327">
        <w:t xml:space="preserve"> Mid-Atlantic Uniform Medication Program</w:t>
      </w:r>
      <w:r w:rsidR="008B4BA0">
        <w:t xml:space="preserve">.  A motion was made to amend the </w:t>
      </w:r>
      <w:r w:rsidR="00F84975">
        <w:t xml:space="preserve">regulations 11VAC10-180-25/35/60/70/75/80 </w:t>
      </w:r>
      <w:r w:rsidR="008B4BA0">
        <w:t xml:space="preserve">and they were approved by the Commission as amended. </w:t>
      </w:r>
      <w:r w:rsidR="00F84975">
        <w:t xml:space="preserve"> </w:t>
      </w:r>
    </w:p>
    <w:p w:rsidR="002770AA" w:rsidRDefault="002770AA"/>
    <w:p w:rsidR="002770AA" w:rsidRDefault="002770AA">
      <w:r>
        <w:lastRenderedPageBreak/>
        <w:tab/>
        <w:t>Bernard Hettel, Executive Secretary for the Virginia Racing Commis</w:t>
      </w:r>
      <w:r w:rsidR="009E6719">
        <w:t xml:space="preserve">sion, </w:t>
      </w:r>
      <w:r w:rsidR="00F86527">
        <w:t>reviewed</w:t>
      </w:r>
      <w:r w:rsidR="009E6719">
        <w:t xml:space="preserve"> the 2013 Harness Season racing officials and the 2013 International Gold Cup Racing Officials.  They were approved by the Commission.</w:t>
      </w:r>
    </w:p>
    <w:p w:rsidR="00C36B57" w:rsidRDefault="00C36B57"/>
    <w:p w:rsidR="00566B29" w:rsidRDefault="00566B29">
      <w:r>
        <w:tab/>
        <w:t>Frank Petramalo, representative for the HBPA, and Mr. Edward Mulligan, steeplechase trainer, spoke on the final decision of his appeal case.  Mr. Mulligan expressed his concerns with the final decision of t</w:t>
      </w:r>
      <w:r w:rsidR="00F86527">
        <w:t xml:space="preserve">he commission </w:t>
      </w:r>
      <w:r>
        <w:t xml:space="preserve">on his case and </w:t>
      </w:r>
      <w:r w:rsidR="0013559B">
        <w:t xml:space="preserve">the fines imposed. </w:t>
      </w:r>
    </w:p>
    <w:p w:rsidR="00E7267E" w:rsidRDefault="00E7267E"/>
    <w:p w:rsidR="00955904" w:rsidRDefault="00955904">
      <w:r>
        <w:tab/>
        <w:t>Glen D. Petty, from Equisport Solutions, spoke briefly on his letter to Mr. Hettel regard</w:t>
      </w:r>
      <w:r w:rsidR="00F86527">
        <w:t xml:space="preserve">ing the Virginia Breeders Fund and asked the Commission on how he could move forward with this concern in the future. </w:t>
      </w:r>
    </w:p>
    <w:p w:rsidR="00955904" w:rsidRDefault="00955904"/>
    <w:p w:rsidR="00955904" w:rsidRDefault="00955904">
      <w:r>
        <w:tab/>
      </w:r>
      <w:r w:rsidR="005112BB">
        <w:t xml:space="preserve">Ian Stewart, President of Colonial Downs, gave a brief </w:t>
      </w:r>
      <w:r w:rsidR="00F86527">
        <w:t>synopsis</w:t>
      </w:r>
      <w:r w:rsidR="005112BB">
        <w:t xml:space="preserve"> of the 2013 Harness race meet this far.</w:t>
      </w:r>
    </w:p>
    <w:p w:rsidR="005112BB" w:rsidRDefault="005112BB"/>
    <w:p w:rsidR="005112BB" w:rsidRDefault="005112BB">
      <w:r>
        <w:tab/>
        <w:t xml:space="preserve">Commissioner Siegel </w:t>
      </w:r>
      <w:r w:rsidR="007C7141">
        <w:t>stated</w:t>
      </w:r>
      <w:r>
        <w:t xml:space="preserve"> that the race dates for the 2014 Thoroughbred and Harness Meets will be determined</w:t>
      </w:r>
      <w:r w:rsidR="00642197">
        <w:t xml:space="preserve"> at the December C</w:t>
      </w:r>
      <w:r>
        <w:t xml:space="preserve">ommission meeting. </w:t>
      </w:r>
    </w:p>
    <w:p w:rsidR="007C7141" w:rsidRDefault="007C7141"/>
    <w:p w:rsidR="007C7141" w:rsidRDefault="007C7141">
      <w:r>
        <w:tab/>
        <w:t>Michael Pearson, a consultant for the Gold Cup, spoke about the 2013 International Gold Cup wagering format</w:t>
      </w:r>
      <w:r w:rsidR="00E34FA2">
        <w:t xml:space="preserve"> and the </w:t>
      </w:r>
      <w:r w:rsidR="000020DE">
        <w:t xml:space="preserve">addition of new betting </w:t>
      </w:r>
      <w:r w:rsidR="00E34FA2">
        <w:t>machines</w:t>
      </w:r>
      <w:r>
        <w:t xml:space="preserve">.  </w:t>
      </w:r>
      <w:r w:rsidR="00EC3EED">
        <w:t>The wagering has been</w:t>
      </w:r>
      <w:r>
        <w:t xml:space="preserve"> determined to be a Win/Place/Show, exact</w:t>
      </w:r>
      <w:r w:rsidR="00E34FA2">
        <w:t xml:space="preserve">a and trifecta </w:t>
      </w:r>
      <w:r w:rsidR="00EC3EED">
        <w:t>format.</w:t>
      </w:r>
    </w:p>
    <w:p w:rsidR="00BA369B" w:rsidRDefault="00BA369B">
      <w:r>
        <w:tab/>
      </w:r>
    </w:p>
    <w:p w:rsidR="00BA369B" w:rsidRDefault="00BA369B">
      <w:r>
        <w:tab/>
        <w:t xml:space="preserve">Frank Petramalo </w:t>
      </w:r>
      <w:r w:rsidR="00B40BB7">
        <w:t>reviewed</w:t>
      </w:r>
      <w:r>
        <w:t xml:space="preserve"> the </w:t>
      </w:r>
      <w:r w:rsidR="00DA22E4">
        <w:t>requested claiming regulations amendment (11VAC10-120-50)</w:t>
      </w:r>
      <w:r w:rsidR="00F04097">
        <w:t xml:space="preserve"> and the new regulations</w:t>
      </w:r>
      <w:r w:rsidR="0044481D">
        <w:t xml:space="preserve"> were approved unanimously. </w:t>
      </w:r>
    </w:p>
    <w:p w:rsidR="00E7267E" w:rsidRDefault="00553F9A">
      <w:r>
        <w:tab/>
      </w:r>
    </w:p>
    <w:p w:rsidR="00B3473D" w:rsidRDefault="00B3473D">
      <w:r>
        <w:tab/>
        <w:t>Debbie Easter, Executive Director of the Virginia Thoroughbred Association, requested that the Commission create a committee to focus on Legislation</w:t>
      </w:r>
      <w:r w:rsidR="00F86527">
        <w:t xml:space="preserve"> pertaining to horse racing</w:t>
      </w:r>
      <w:r>
        <w:t xml:space="preserve"> in 2014.  Commissioner Siegel appointed Commissioner Van</w:t>
      </w:r>
      <w:r w:rsidR="00F86527">
        <w:t xml:space="preserve"> Clief to the Committee and asked</w:t>
      </w:r>
      <w:r>
        <w:t xml:space="preserve"> him </w:t>
      </w:r>
      <w:r w:rsidR="00D331AB">
        <w:t xml:space="preserve">to collaborate with Mr. Hettel in </w:t>
      </w:r>
      <w:r w:rsidR="00F86527">
        <w:t>creating</w:t>
      </w:r>
      <w:r w:rsidR="00D331AB">
        <w:t xml:space="preserve"> this committee. </w:t>
      </w:r>
    </w:p>
    <w:p w:rsidR="00D331AB" w:rsidRDefault="00D331AB"/>
    <w:p w:rsidR="00D331AB" w:rsidRDefault="00D331AB">
      <w:r>
        <w:tab/>
      </w:r>
      <w:r w:rsidR="00337613">
        <w:t xml:space="preserve">There being no further business, </w:t>
      </w:r>
      <w:r w:rsidR="00583095">
        <w:t>Tuesday</w:t>
      </w:r>
      <w:r w:rsidR="00337613">
        <w:t xml:space="preserve">, December 10, 2013 at 10:00 a.m. was set as the date and time of the next meeting to be held at the Horsemen’s Building, 10700 Horsemen’s Road, New Kent, VA.  The meeting was then adjourned. </w:t>
      </w:r>
      <w:r>
        <w:t xml:space="preserve"> </w:t>
      </w:r>
    </w:p>
    <w:p w:rsidR="00C36B57" w:rsidRDefault="00C36B57">
      <w:pPr>
        <w:pBdr>
          <w:bottom w:val="single" w:sz="12" w:space="1" w:color="auto"/>
        </w:pBdr>
      </w:pPr>
    </w:p>
    <w:p w:rsidR="00C36B57" w:rsidRDefault="00C36B57"/>
    <w:p w:rsidR="00C36B57" w:rsidRDefault="00C36B57">
      <w:r>
        <w:tab/>
        <w:t>Prior to</w:t>
      </w:r>
      <w:r w:rsidR="005514F7">
        <w:t xml:space="preserve"> the meeting, an appeal in the m</w:t>
      </w:r>
      <w:r>
        <w:t xml:space="preserve">atter of Owner/Trainer Hugh McMahon resulting </w:t>
      </w:r>
      <w:r w:rsidR="005514F7">
        <w:t xml:space="preserve">from Stewards ruling(s) #13-024 on July 12,2013, on the horse, “Miss </w:t>
      </w:r>
      <w:proofErr w:type="spellStart"/>
      <w:r w:rsidR="005514F7">
        <w:t>Plimsoll</w:t>
      </w:r>
      <w:proofErr w:type="spellEnd"/>
      <w:r w:rsidR="005514F7">
        <w:t xml:space="preserve">” and the penalty imposed.  The commission unanimously </w:t>
      </w:r>
      <w:r w:rsidR="00EE5270">
        <w:t xml:space="preserve">decided to reduce the fine to $500 and a written ruling will be issued </w:t>
      </w:r>
      <w:r w:rsidR="00DC6065">
        <w:t>within</w:t>
      </w:r>
      <w:r w:rsidR="00EE5270">
        <w:t xml:space="preserve"> 45 days of this decision.</w:t>
      </w:r>
      <w:r w:rsidR="00DC6065">
        <w:t xml:space="preserve"> </w:t>
      </w:r>
    </w:p>
    <w:sectPr w:rsidR="00C36B57" w:rsidSect="008E4A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C1584"/>
    <w:rsid w:val="000020DE"/>
    <w:rsid w:val="0013559B"/>
    <w:rsid w:val="00177BBD"/>
    <w:rsid w:val="001D4B56"/>
    <w:rsid w:val="002142A6"/>
    <w:rsid w:val="00247B11"/>
    <w:rsid w:val="002770AA"/>
    <w:rsid w:val="002E69F2"/>
    <w:rsid w:val="00337613"/>
    <w:rsid w:val="0044481D"/>
    <w:rsid w:val="00507230"/>
    <w:rsid w:val="005112BB"/>
    <w:rsid w:val="005514F7"/>
    <w:rsid w:val="00553F9A"/>
    <w:rsid w:val="00566B29"/>
    <w:rsid w:val="00583095"/>
    <w:rsid w:val="005C1584"/>
    <w:rsid w:val="005C3AAD"/>
    <w:rsid w:val="005C5009"/>
    <w:rsid w:val="00642197"/>
    <w:rsid w:val="006A3778"/>
    <w:rsid w:val="007C7141"/>
    <w:rsid w:val="008B4BA0"/>
    <w:rsid w:val="008E4AD3"/>
    <w:rsid w:val="00955904"/>
    <w:rsid w:val="009E6719"/>
    <w:rsid w:val="00A82C9A"/>
    <w:rsid w:val="00B3473D"/>
    <w:rsid w:val="00B40BB7"/>
    <w:rsid w:val="00BA369B"/>
    <w:rsid w:val="00BC76F9"/>
    <w:rsid w:val="00C36B57"/>
    <w:rsid w:val="00C51C9F"/>
    <w:rsid w:val="00C94126"/>
    <w:rsid w:val="00D331AB"/>
    <w:rsid w:val="00DA22E4"/>
    <w:rsid w:val="00DC6065"/>
    <w:rsid w:val="00E34FA2"/>
    <w:rsid w:val="00E7267E"/>
    <w:rsid w:val="00EA5327"/>
    <w:rsid w:val="00EC3EED"/>
    <w:rsid w:val="00EE5270"/>
    <w:rsid w:val="00F04097"/>
    <w:rsid w:val="00F7268A"/>
    <w:rsid w:val="00F84975"/>
    <w:rsid w:val="00F865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5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13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3312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hqz34377</dc:creator>
  <cp:lastModifiedBy>hqz34377</cp:lastModifiedBy>
  <cp:revision>42</cp:revision>
  <dcterms:created xsi:type="dcterms:W3CDTF">2013-09-26T19:24:00Z</dcterms:created>
  <dcterms:modified xsi:type="dcterms:W3CDTF">2013-10-09T20:31:00Z</dcterms:modified>
</cp:coreProperties>
</file>